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D" w:rsidRPr="0076557C" w:rsidRDefault="0014446B" w:rsidP="008C0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2BD" w:rsidRDefault="008C02BD" w:rsidP="008C02BD">
      <w:pPr>
        <w:spacing w:after="120"/>
        <w:rPr>
          <w:rFonts w:ascii="Times New Roman" w:hAnsi="Times New Roman" w:cs="Times New Roman"/>
          <w:sz w:val="36"/>
          <w:szCs w:val="36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F70D3F" w:rsidRPr="009A6E74" w:rsidTr="005373A7">
        <w:tc>
          <w:tcPr>
            <w:tcW w:w="4785" w:type="dxa"/>
          </w:tcPr>
          <w:p w:rsidR="00F70D3F" w:rsidRPr="009A6E74" w:rsidRDefault="00F70D3F" w:rsidP="005373A7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3F" w:rsidRPr="009A6E74" w:rsidRDefault="00F70D3F" w:rsidP="005373A7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70D3F" w:rsidRPr="009A6E74" w:rsidRDefault="00F70D3F" w:rsidP="005373A7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E74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4">
              <w:rPr>
                <w:rFonts w:ascii="Times New Roman" w:hAnsi="Times New Roman" w:cs="Times New Roman"/>
                <w:sz w:val="28"/>
                <w:szCs w:val="28"/>
              </w:rPr>
              <w:t>МБОУ «Грачевская СОШ имени С.Ф. Лиховидова»</w:t>
            </w: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4">
              <w:rPr>
                <w:rFonts w:ascii="Times New Roman" w:hAnsi="Times New Roman" w:cs="Times New Roman"/>
                <w:sz w:val="28"/>
                <w:szCs w:val="28"/>
              </w:rPr>
              <w:t>Боковского района</w:t>
            </w: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№ 98  от 28.08.2023</w:t>
            </w:r>
            <w:r w:rsidRPr="009A6E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0D3F" w:rsidRPr="009A6E74" w:rsidRDefault="00F70D3F" w:rsidP="005373A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3F" w:rsidRPr="009A6E74" w:rsidRDefault="00F70D3F" w:rsidP="005373A7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E74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9A6E74">
              <w:rPr>
                <w:rFonts w:ascii="Times New Roman" w:hAnsi="Times New Roman" w:cs="Times New Roman"/>
                <w:sz w:val="28"/>
                <w:szCs w:val="28"/>
              </w:rPr>
              <w:t>Порунова</w:t>
            </w:r>
            <w:proofErr w:type="spellEnd"/>
            <w:r w:rsidRPr="009A6E74">
              <w:rPr>
                <w:rFonts w:ascii="Times New Roman" w:hAnsi="Times New Roman" w:cs="Times New Roman"/>
                <w:sz w:val="28"/>
                <w:szCs w:val="28"/>
              </w:rPr>
              <w:t xml:space="preserve"> Н.М./</w:t>
            </w:r>
          </w:p>
        </w:tc>
      </w:tr>
    </w:tbl>
    <w:p w:rsidR="00F70D3F" w:rsidRPr="009A6E74" w:rsidRDefault="00F70D3F" w:rsidP="00F70D3F">
      <w:pPr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9A6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МП</w:t>
      </w:r>
    </w:p>
    <w:p w:rsidR="00F70D3F" w:rsidRPr="009A6E74" w:rsidRDefault="00F70D3F" w:rsidP="00F70D3F">
      <w:pPr>
        <w:ind w:left="-720" w:right="-5" w:firstLine="180"/>
        <w:rPr>
          <w:rFonts w:ascii="Times New Roman" w:hAnsi="Times New Roman" w:cs="Times New Roman"/>
          <w:sz w:val="28"/>
          <w:szCs w:val="28"/>
        </w:rPr>
      </w:pPr>
    </w:p>
    <w:p w:rsidR="00F70D3F" w:rsidRPr="009A6E74" w:rsidRDefault="00F70D3F" w:rsidP="00F70D3F">
      <w:pPr>
        <w:ind w:left="-720" w:right="-5" w:firstLine="180"/>
        <w:rPr>
          <w:rFonts w:ascii="Times New Roman" w:hAnsi="Times New Roman" w:cs="Times New Roman"/>
          <w:sz w:val="28"/>
          <w:szCs w:val="28"/>
        </w:rPr>
      </w:pPr>
    </w:p>
    <w:p w:rsidR="00F70D3F" w:rsidRPr="009A6E74" w:rsidRDefault="00F70D3F" w:rsidP="00F70D3F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F70D3F" w:rsidRPr="009A6E74" w:rsidRDefault="00F70D3F" w:rsidP="00F70D3F">
      <w:pPr>
        <w:ind w:left="-720" w:right="-5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7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70D3F" w:rsidRPr="009A6E74" w:rsidRDefault="00F70D3F" w:rsidP="00F7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E7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 «Шахматы»</w:t>
      </w:r>
    </w:p>
    <w:p w:rsidR="00F70D3F" w:rsidRPr="009A6E74" w:rsidRDefault="00F70D3F" w:rsidP="00F7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3F" w:rsidRPr="009A6E74" w:rsidRDefault="00F70D3F" w:rsidP="00F70D3F">
      <w:pPr>
        <w:rPr>
          <w:rFonts w:ascii="Times New Roman" w:hAnsi="Times New Roman" w:cs="Times New Roman"/>
          <w:sz w:val="28"/>
          <w:szCs w:val="28"/>
        </w:rPr>
      </w:pPr>
      <w:r w:rsidRPr="009A6E74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образование, 5-6</w:t>
      </w:r>
      <w:r w:rsidRPr="009A6E74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3F" w:rsidRPr="009A6E74" w:rsidRDefault="00F70D3F" w:rsidP="00F7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34</w:t>
      </w:r>
    </w:p>
    <w:p w:rsidR="00F70D3F" w:rsidRPr="009A6E74" w:rsidRDefault="00F70D3F" w:rsidP="00F70D3F">
      <w:pPr>
        <w:rPr>
          <w:rFonts w:ascii="Times New Roman" w:hAnsi="Times New Roman" w:cs="Times New Roman"/>
          <w:sz w:val="28"/>
          <w:szCs w:val="28"/>
        </w:rPr>
      </w:pPr>
      <w:r w:rsidRPr="009A6E74">
        <w:rPr>
          <w:rFonts w:ascii="Times New Roman" w:hAnsi="Times New Roman" w:cs="Times New Roman"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Акользина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Алексеевна</w:t>
      </w:r>
    </w:p>
    <w:p w:rsidR="00F70D3F" w:rsidRDefault="00F70D3F" w:rsidP="00F70D3F">
      <w:pPr>
        <w:ind w:right="-261"/>
        <w:rPr>
          <w:rFonts w:ascii="Times New Roman" w:hAnsi="Times New Roman" w:cs="Times New Roman"/>
          <w:sz w:val="28"/>
          <w:szCs w:val="28"/>
        </w:rPr>
      </w:pPr>
      <w:r w:rsidRPr="009A6E74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ФГОС основного общего образования, </w:t>
      </w:r>
    </w:p>
    <w:p w:rsidR="00F70D3F" w:rsidRPr="009A6E74" w:rsidRDefault="00F70D3F" w:rsidP="00F70D3F">
      <w:pPr>
        <w:ind w:right="-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3F" w:rsidRPr="009A6E74" w:rsidRDefault="00F70D3F" w:rsidP="00F70D3F">
      <w:pPr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F70D3F" w:rsidRPr="009A6E74" w:rsidRDefault="00F70D3F" w:rsidP="00F70D3F">
      <w:pPr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F70D3F" w:rsidRPr="009A6E74" w:rsidRDefault="00F70D3F" w:rsidP="00F70D3F">
      <w:pPr>
        <w:ind w:right="-26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6E74">
        <w:rPr>
          <w:rFonts w:ascii="Times New Roman" w:hAnsi="Times New Roman" w:cs="Times New Roman"/>
          <w:sz w:val="28"/>
          <w:szCs w:val="28"/>
        </w:rPr>
        <w:t>Боковский</w:t>
      </w:r>
      <w:proofErr w:type="spellEnd"/>
      <w:r w:rsidRPr="009A6E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70D3F" w:rsidRPr="009A6E74" w:rsidRDefault="00F70D3F" w:rsidP="00F70D3F">
      <w:pPr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 w:rsidRPr="009A6E74">
        <w:rPr>
          <w:rFonts w:ascii="Times New Roman" w:hAnsi="Times New Roman" w:cs="Times New Roman"/>
          <w:sz w:val="28"/>
          <w:szCs w:val="28"/>
        </w:rPr>
        <w:t>х. Грачев</w:t>
      </w:r>
    </w:p>
    <w:p w:rsidR="008C02BD" w:rsidRPr="00E96161" w:rsidRDefault="008C02BD" w:rsidP="008C02BD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8C02BD" w:rsidRPr="00F70D3F" w:rsidRDefault="008C02BD" w:rsidP="00F70D3F">
      <w:pPr>
        <w:jc w:val="center"/>
        <w:rPr>
          <w:rFonts w:ascii="Times New Roman" w:hAnsi="Times New Roman" w:cs="Times New Roman"/>
        </w:rPr>
      </w:pPr>
    </w:p>
    <w:p w:rsidR="008C02BD" w:rsidRPr="008C02BD" w:rsidRDefault="0014446B" w:rsidP="008C0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17" w:rsidRDefault="00CC7317" w:rsidP="00113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</w:t>
      </w:r>
      <w:r w:rsidR="0014446B">
        <w:rPr>
          <w:rFonts w:ascii="Times New Roman" w:eastAsia="Times New Roman" w:hAnsi="Times New Roman" w:cs="Times New Roman"/>
          <w:sz w:val="28"/>
          <w:szCs w:val="28"/>
        </w:rPr>
        <w:t>поколения) М.: Просвещение, 2020г.</w:t>
      </w:r>
    </w:p>
    <w:p w:rsidR="002259CF" w:rsidRPr="008C02BD" w:rsidRDefault="00F70D3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59CF" w:rsidRPr="00F70D3F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D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259CF" w:rsidRPr="00F70D3F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D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ЗАДАЧИ: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элементарными понятиями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овладеть приёмами тактики и стратегии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воспитанников играть шахматную партию с записью;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решать комбинации на разные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видеть в позиции разные варианты.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логическое и аналитическое мышление, память, внимательность, усидчивость;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происхождения шахмат и творчества шахматных мастеров;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анализировать и делать выводы;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волевые качества личности.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уважения к партнёру, самодисциплину, умение владеть собой и добиваться цели;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правильное поведение во время игры;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и взаимопомощи;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целеустремлённость, трудолюбие.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14446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F70D3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259CF" w:rsidRPr="008C02BD" w:rsidRDefault="00F70D3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F70D3F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D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ФОРМЫ И ВИДЫ РАБОТЫ: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занятия, шахматные игры, шахматные дидактические игрушки.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турнирах и соревнованиях.</w:t>
      </w:r>
    </w:p>
    <w:p w:rsidR="00481C07" w:rsidRDefault="00481C0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481C07" w:rsidRPr="0014446B" w:rsidRDefault="0014446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</w:rPr>
      </w:pPr>
      <w:r w:rsidRPr="0014446B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</w:rPr>
        <w:lastRenderedPageBreak/>
        <w:t xml:space="preserve"> 1.Планируемые р</w:t>
      </w:r>
      <w:r w:rsidR="00481C07" w:rsidRPr="0014446B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</w:rPr>
        <w:t>езультаты освоения курса внеурочной деятельности</w:t>
      </w:r>
    </w:p>
    <w:p w:rsidR="002259CF" w:rsidRPr="0014446B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444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УРОВЕНЬ РЕЗУЛЬТАТОВ РАБОТЫ ПО ПРОГРАММЕ:</w:t>
      </w:r>
    </w:p>
    <w:p w:rsidR="001131EA" w:rsidRPr="0014446B" w:rsidRDefault="001131EA" w:rsidP="001131EA">
      <w:pPr>
        <w:pStyle w:val="a3"/>
        <w:shd w:val="clear" w:color="auto" w:fill="FFFFFF"/>
        <w:spacing w:line="360" w:lineRule="auto"/>
        <w:rPr>
          <w:sz w:val="28"/>
        </w:rPr>
      </w:pPr>
      <w:r w:rsidRPr="0014446B">
        <w:rPr>
          <w:b/>
          <w:bCs/>
          <w:sz w:val="36"/>
          <w:szCs w:val="28"/>
        </w:rPr>
        <w:t>к</w:t>
      </w:r>
      <w:r w:rsidRPr="0014446B">
        <w:rPr>
          <w:sz w:val="27"/>
          <w:szCs w:val="27"/>
        </w:rPr>
        <w:t xml:space="preserve"> </w:t>
      </w:r>
      <w:r w:rsidRPr="0014446B">
        <w:rPr>
          <w:sz w:val="28"/>
          <w:szCs w:val="27"/>
        </w:rPr>
        <w:t>концу учебного курса дети научатся: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ориентироваться на шахматной доске;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помещать шахматную доску между партнерами;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расставлять фигуры перед игрой;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различать горизонталь, вертикаль, диагональ;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рокировать;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объявлять шах;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ставить мат;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решать элементарные задачи на мат в один ход.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записывать шахматную партию;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матовать одинокого короля двумя ладьями, ферзем и ладьей, королем и ферзем, королем и ладьей;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проводить элементарные комбинации.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точно разыгрывать простейшие окончания.</w:t>
      </w:r>
    </w:p>
    <w:p w:rsidR="001131EA" w:rsidRPr="001131EA" w:rsidRDefault="001131EA" w:rsidP="001131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4"/>
        </w:rPr>
      </w:pPr>
      <w:r w:rsidRPr="001131EA">
        <w:rPr>
          <w:rFonts w:ascii="Times New Roman" w:hAnsi="Times New Roman"/>
          <w:b/>
          <w:sz w:val="32"/>
          <w:szCs w:val="24"/>
        </w:rPr>
        <w:t>Выпускник получит возможность научиться:</w:t>
      </w:r>
    </w:p>
    <w:p w:rsidR="001131EA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уровень:</w:t>
      </w:r>
    </w:p>
    <w:p w:rsidR="002259CF" w:rsidRPr="001131EA" w:rsidRDefault="008D1E4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доску и ее структуру;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полей линий;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и взятия всех фигур, рокировку;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выпускник </w:t>
      </w:r>
      <w:proofErr w:type="gramStart"/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получит возможность научится</w:t>
      </w:r>
      <w:proofErr w:type="gramEnd"/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партию от начала до конца по шахматным правилам;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партии и позиции, разыгрывать партии по записи;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мат в один ход в любых задачах такого типа;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количество материала каждой из сторон и определять наличие материального перевеса;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действия соперников;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общую цель и пути ее достижения;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лабиринтные задачи (маршруты фигур) на шахматном материале.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уровень:</w:t>
      </w:r>
    </w:p>
    <w:p w:rsidR="002259CF" w:rsidRPr="001131EA" w:rsidRDefault="008D1E4F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1131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59CF" w:rsidRPr="008C02BD" w:rsidRDefault="002259CF" w:rsidP="008C02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выигрышные стратегии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короля;</w:t>
      </w:r>
    </w:p>
    <w:p w:rsidR="002259CF" w:rsidRPr="001131EA" w:rsidRDefault="001131EA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выпускник </w:t>
      </w:r>
      <w:proofErr w:type="gramStart"/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получит возможность научится</w:t>
      </w:r>
      <w:proofErr w:type="gramEnd"/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одинокому королю двумя ладьями, королем и ферзем, королем и ладьей из любой позиции;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своего выигрыша и проигрыша;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действия других игроков;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пешечные и ладейные эндшпили.</w:t>
      </w:r>
    </w:p>
    <w:p w:rsidR="002259CF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2259CF"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уровень: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2259CF" w:rsidRPr="001131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2259CF" w:rsidRPr="008C02BD" w:rsidRDefault="002259CF" w:rsidP="008C02B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комбинаций различных типов;</w:t>
      </w:r>
    </w:p>
    <w:p w:rsidR="002259CF" w:rsidRPr="001131EA" w:rsidRDefault="001131EA" w:rsidP="001131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выпускник </w:t>
      </w:r>
      <w:proofErr w:type="gramStart"/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простейшие комбинации;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Конечным результатом обучения</w:t>
      </w:r>
      <w:r w:rsidR="00331321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</w:t>
      </w:r>
      <w:r w:rsidR="0033132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торжественной соревновательной обстановке в виде шахматной 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свое поведение и поведение окружающих.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иному мнению.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свою роль, развивать самостоятельность и ответственность.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Развивать навыки сотрудничества 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относиться бережно к материальным и духовным ценностям.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начальные формы познавательной и личностной рефлексии.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использовать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знако-символические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представления информации.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поиска информации на заданную на кружке тему.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обрабатывать материал, учится его передавать окружающим разными способами.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сведениями об изучаемом объекте (шахматах)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работать в информационной среде по поиску данных изучаемого объекта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в процессе общения с товарищами во время занятий.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договариваться о распределении функций и ролей в совместной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способностью принимать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сохранять цели и задачи занятия.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решения и осуществления поставленных задач.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контролировать свои действия.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причины успеха и неуспеха своей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14446B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4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</w:t>
      </w:r>
      <w:r w:rsidR="002259CF" w:rsidRPr="001444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259CF" w:rsidRPr="00481C07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первого</w:t>
      </w: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года обучения включает в себя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Шахматная доска. Шахматные фигуры. Знакомство с игровым "полем".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2. Краткая история шахмат. Знакомство с шахматами, первые чемпионы.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Шахматные фигуры. Основные функциональные особенности фигур. Их роль в игре.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4.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, долгие шахматы.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Достижение мата. Мат в один, два,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три и более ходов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. Задачи на постановку мата в несколько ходов.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патовые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комбинации.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Повторение изученного в течение года. Шахматные баталии. Соревнования в группе.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второго 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года 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Повторение. Рокировка. Взятие на проходе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Ценность шахматных фигур. Сравнительная сила фигур. Достижение материального перевеса.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. Игра с часами.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. Игра с часами.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(6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46B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46B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46B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46B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46B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858" w:rsidRPr="008C02BD" w:rsidRDefault="0014446B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Шахматная доска.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Знакомство и игровым "полем".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Знакомство с шахматами, первые чемпионы.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Ценность шахматных фигур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фигуры. Основные функциональные особенности фигур. Их роль в игре.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принципами игры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Техника 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, долгие шахматы.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дебют, миттельшпиль, эндшпиль, темп, оппозиция, ключевые поля.</w:t>
      </w:r>
      <w:proofErr w:type="gramEnd"/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Разыгрывать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пешечные и ладейные эндшпили.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Достижение мата без жертвы материала 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Достижение мата. Мат в один, два,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три и более ходов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. Задачи на постановку мата в несколько ходов.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10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6. Шахматная комбинация 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14446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Повторение (4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Промежуточная аттестация.</w:t>
      </w:r>
    </w:p>
    <w:p w:rsidR="002259CF" w:rsidRPr="008C02BD" w:rsidRDefault="0014446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Обретать навыки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14446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33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A75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  <w:r w:rsidR="00A75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(1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Поля, горизонталь, вертикаль, диагональ, центр шахматных фигур.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2259CF" w:rsidRPr="008C02BD" w:rsidRDefault="002259CF" w:rsidP="00A75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Рокировка. Взятие на проходе. Превращение пешки. Варианты ничьей.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 информацию, представленную в виде текста, рисунков,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схем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азвивать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(3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ость шахматных фигур 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Техни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</w:t>
      </w:r>
      <w:proofErr w:type="spellStart"/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(10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, долгие шахматы.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14446B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7. Шахматная комбинация 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8C02BD" w:rsidRDefault="0014446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481C07" w:rsidRPr="00F70D3F" w:rsidRDefault="0014446B" w:rsidP="00F7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r w:rsidR="00A751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</w:t>
      </w: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шахматная доска с набором магнитных фигур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шахматные часы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горизонтальных, вертикальных и диагональных линий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латинских букв (из картона или плотной бумаги) для изучения шахматной нотации</w:t>
      </w:r>
    </w:p>
    <w:p w:rsidR="00331321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 – методическое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Играем и выигрываем.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Учусь и учу.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Тайны королевской игры.- Обнинск: Духовное возрождение, 2004.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Учусь и учу.- Обнинск: Духовное возрождение, 2005.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по программе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проф. обр. РФ. М. ПОМАТУР.- 2000.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В.Хенкин, Куда идет король. М.. Молодая гвардия. -1979 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Н.М. 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Петрушина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Шахматный учебник для детей. Серия «Шахматы».- Ростов-на-Дону: «Феникс», 2002. - 224с.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Шахматный словарь.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 -1968.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детям. Санкт-Петербург. 1994 г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, -1960.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 Энциклопедический словарь. М.Советская энциклопедия..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- школе. М. Педагогика. -1990.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Костров, Д.Давлетов Шахматы Санкт-Петербург -2001.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  Шахматы для начинающих. М.: «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».- 2002.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О.Подгаец Прогулки по черным и белым полям. МП «Каисса плюс» Днепропетровск. – 1996.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Бареев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Гроссмейстеры детского сада. Москва. - 1995.</w:t>
      </w:r>
    </w:p>
    <w:p w:rsidR="00A75100" w:rsidRPr="00F70D3F" w:rsidRDefault="002259CF" w:rsidP="00F70D3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Юдович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. - 1966.</w:t>
      </w: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8C02BD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46B" w:rsidRDefault="0014446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35F" w:rsidRPr="008C02BD" w:rsidRDefault="0014446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6851F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735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B735F" w:rsidRPr="008C02BD" w:rsidRDefault="00DB735F" w:rsidP="0014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916" w:type="dxa"/>
        <w:tblLayout w:type="fixed"/>
        <w:tblLook w:val="04A0"/>
      </w:tblPr>
      <w:tblGrid>
        <w:gridCol w:w="709"/>
        <w:gridCol w:w="1418"/>
        <w:gridCol w:w="1418"/>
        <w:gridCol w:w="1843"/>
        <w:gridCol w:w="1276"/>
        <w:gridCol w:w="3685"/>
      </w:tblGrid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1843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доска.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Диагональ, вертикаль, горизонталь.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Ценность фигур. Единица измерения ценности. Виды ценности. Изменение ценности в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Миттельшпиль, эндшпиль,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блиц-шахматы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долгие шахматы.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мата. Мат в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один, два,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и более ходов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Задачи на постановку мата в несколько ходов.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 в один, два,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и более ходов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5.03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2.03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9.03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Разнообразие шахматной игры.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81C07" w:rsidRPr="008C02BD" w:rsidRDefault="00C70660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81C07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14446B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4</w:t>
            </w:r>
            <w:r w:rsidR="00481C07"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1C07"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Закрепление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соревновательной практике.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44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8C02BD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6A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259CF" w:rsidRPr="008C02BD" w:rsidRDefault="002259CF" w:rsidP="006A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6"/>
        <w:gridCol w:w="856"/>
        <w:gridCol w:w="989"/>
        <w:gridCol w:w="2693"/>
        <w:gridCol w:w="1134"/>
        <w:gridCol w:w="4678"/>
      </w:tblGrid>
      <w:tr w:rsidR="00481C07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481C07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89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693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B4400D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Поля, горизонталь, диагональ, центр шахматных фигур.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B4400D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Рокировка. Взятие на проходе.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4400D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4400D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 шахмат. Легенды о шахматах.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29.09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C719CC" w:rsidRPr="008C02BD" w:rsidRDefault="00C719CC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Шахматная нотация.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Обозначение фигур и терминов. Запись начального положения.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Шахматные фигуры. Изучение отдельно взятой фигуры в шахматах,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10.11.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10.1117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Две ладьи против короля. Ферзь и ладья против короля.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 в один, два,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и более ходов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"Детский" мат, рокировка. Какую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роль играет она в игре? Задачи на постановку мата в несколько ходов.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5.03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2.03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6525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06525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719CC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6525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19CC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6525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  <w:p w:rsidR="00E06525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06525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6.04</w:t>
            </w:r>
          </w:p>
          <w:p w:rsidR="00E06525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17.0524</w:t>
            </w:r>
            <w:r w:rsidR="00E06525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E06525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6525" w:rsidRPr="008C02BD" w:rsidRDefault="0096086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6525" w:rsidRPr="008C02BD" w:rsidRDefault="0038479C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Шахматная комбинация.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комбинация. Темы завлечения, отвлечения, блокировки. Промежуточная аттестация.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38479C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400D"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4400D"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Закрепление </w:t>
            </w:r>
            <w:proofErr w:type="gram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соревновательной практике.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8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A75100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 и игровые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Диагональ”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Секретная фигура”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общего?”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и маленькая”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сильнее?”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две фигуры и спрашивает: “Какая фигура сильнее? На сколько очков?”.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Обе армии равны”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Да или нет?”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Не зевай!”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Педагог говорит какую-либо фразу о начальном положении, например: “Ладья стоит в углу”, и бросает кому-либо из учеников мяч; если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верно, то мяч следует поймать.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уничтожение”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в поле воин”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Перехитри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Кратчайший путь”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 неприятельской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удар”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се</w:t>
      </w:r>
      <w:proofErr w:type="spellEnd"/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один ход”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Поставь мат в один ход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нерокированному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королю”. “Поставь детский мат”. Белые или черные начинают и дают мат в один ход.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ладью”. “Поймай ферзя”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от мата”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Выведи фигуру”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пределяется, какую фигуру и на какое поле лучше развить.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 мат 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повторюшке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 в один ход”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“Накажи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пешкоеда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”. Надо провести маневр, позволяющий получить материальное преимущество.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побить пешку?”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Захвати центр”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сделать рокировку?”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не нарушат ли белые правила игры, если рокируют.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Чем бить фигуру?”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выполнить взятие, позволяющее избежать сдвоения пешек.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Сдвой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противнику пешки”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 остаться с лишним материалом.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елые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начинают и дают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проводят тактический маневр и выигрывают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Проведи пешку в ферзи”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или ничья?”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определить, выиграно ли данное положение.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отступить королем?”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к ничьей”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Точной игрой нужно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слабый пункт”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Вижу цель!”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Сделать анализ позиции и после оценки определить цель для белых.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Объяви 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объявить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ничью”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достичь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259CF" w:rsidRPr="008C02BD" w:rsidSect="00CC73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9CF"/>
    <w:rsid w:val="00090630"/>
    <w:rsid w:val="000E7B1C"/>
    <w:rsid w:val="001131EA"/>
    <w:rsid w:val="0014446B"/>
    <w:rsid w:val="00194286"/>
    <w:rsid w:val="001C0E00"/>
    <w:rsid w:val="002259CF"/>
    <w:rsid w:val="002A3CDB"/>
    <w:rsid w:val="00331321"/>
    <w:rsid w:val="0038479C"/>
    <w:rsid w:val="00412276"/>
    <w:rsid w:val="00481C07"/>
    <w:rsid w:val="00485041"/>
    <w:rsid w:val="00513917"/>
    <w:rsid w:val="006268BC"/>
    <w:rsid w:val="00655858"/>
    <w:rsid w:val="006851F4"/>
    <w:rsid w:val="006A1C07"/>
    <w:rsid w:val="007A7733"/>
    <w:rsid w:val="007C4FE4"/>
    <w:rsid w:val="00806A35"/>
    <w:rsid w:val="008C02BD"/>
    <w:rsid w:val="008D1E4F"/>
    <w:rsid w:val="008D52B9"/>
    <w:rsid w:val="00934107"/>
    <w:rsid w:val="00960867"/>
    <w:rsid w:val="00A0680D"/>
    <w:rsid w:val="00A15E26"/>
    <w:rsid w:val="00A75100"/>
    <w:rsid w:val="00AA1B81"/>
    <w:rsid w:val="00AF75EF"/>
    <w:rsid w:val="00B17777"/>
    <w:rsid w:val="00B4400D"/>
    <w:rsid w:val="00B63A9F"/>
    <w:rsid w:val="00C70660"/>
    <w:rsid w:val="00C719CC"/>
    <w:rsid w:val="00CC7317"/>
    <w:rsid w:val="00CD1018"/>
    <w:rsid w:val="00D61B5F"/>
    <w:rsid w:val="00DB735F"/>
    <w:rsid w:val="00DF6865"/>
    <w:rsid w:val="00E06525"/>
    <w:rsid w:val="00E07537"/>
    <w:rsid w:val="00E90D6A"/>
    <w:rsid w:val="00F21121"/>
    <w:rsid w:val="00F709F4"/>
    <w:rsid w:val="00F70D3F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64B6-126A-4583-8137-A00C2BC7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2018-12-05T10:52:00Z</dcterms:created>
  <dcterms:modified xsi:type="dcterms:W3CDTF">2023-10-09T07:43:00Z</dcterms:modified>
</cp:coreProperties>
</file>