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11284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 xml:space="preserve">Отдел образования Боковского района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"Грачевская СОШ имени С.Ф.Лиховидова" Боковского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Порунова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№98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2045860)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112840" w:id="3"/>
    <w:p>
      <w:pPr>
        <w:sectPr>
          <w:pgSz w:w="11906" w:h="16383" w:orient="portrait"/>
        </w:sectPr>
      </w:pPr>
    </w:p>
    <w:bookmarkEnd w:id="3"/>
    <w:bookmarkEnd w:id="0"/>
    <w:bookmarkStart w:name="block-15112839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5112839" w:id="5"/>
    <w:p>
      <w:pPr>
        <w:sectPr>
          <w:pgSz w:w="11906" w:h="16383" w:orient="portrait"/>
        </w:sectPr>
      </w:pPr>
    </w:p>
    <w:bookmarkEnd w:id="5"/>
    <w:bookmarkEnd w:id="4"/>
    <w:bookmarkStart w:name="block-1511284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7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8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9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4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5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6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6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7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5112843" w:id="18"/>
    <w:p>
      <w:pPr>
        <w:sectPr>
          <w:pgSz w:w="11906" w:h="16383" w:orient="portrait"/>
        </w:sectPr>
      </w:pPr>
    </w:p>
    <w:bookmarkEnd w:id="18"/>
    <w:bookmarkEnd w:id="6"/>
    <w:bookmarkStart w:name="block-15112841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5112841" w:id="20"/>
    <w:p>
      <w:pPr>
        <w:sectPr>
          <w:pgSz w:w="11906" w:h="16383" w:orient="portrait"/>
        </w:sectPr>
      </w:pPr>
    </w:p>
    <w:bookmarkEnd w:id="20"/>
    <w:bookmarkEnd w:id="19"/>
    <w:bookmarkStart w:name="block-15112842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112842" w:id="22"/>
    <w:p>
      <w:pPr>
        <w:sectPr>
          <w:pgSz w:w="16383" w:h="11906" w:orient="landscape"/>
        </w:sectPr>
      </w:pPr>
    </w:p>
    <w:bookmarkEnd w:id="22"/>
    <w:bookmarkEnd w:id="21"/>
    <w:bookmarkStart w:name="block-1511284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112845" w:id="24"/>
    <w:p>
      <w:pPr>
        <w:sectPr>
          <w:pgSz w:w="16383" w:h="11906" w:orient="landscape"/>
        </w:sectPr>
      </w:pPr>
    </w:p>
    <w:bookmarkEnd w:id="24"/>
    <w:bookmarkEnd w:id="23"/>
    <w:bookmarkStart w:name="block-1511283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112838" w:id="26"/>
    <w:p>
      <w:pPr>
        <w:sectPr>
          <w:pgSz w:w="16383" w:h="11906" w:orient="landscape"/>
        </w:sectPr>
      </w:pPr>
    </w:p>
    <w:bookmarkEnd w:id="26"/>
    <w:bookmarkEnd w:id="25"/>
    <w:bookmarkStart w:name="block-15112844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112844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