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bookmarkStart w:id="0" w:name="block-18861975"/>
      <w:r w:rsidRPr="00295B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295BD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295BD2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295B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5BD2">
        <w:rPr>
          <w:rFonts w:ascii="Times New Roman" w:hAnsi="Times New Roman"/>
          <w:color w:val="000000"/>
          <w:sz w:val="28"/>
          <w:lang w:val="ru-RU"/>
        </w:rPr>
        <w:t>​</w:t>
      </w:r>
    </w:p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МБОУ "Грачевская СОШ имени </w:t>
      </w:r>
      <w:proofErr w:type="spellStart"/>
      <w:r w:rsidRPr="00295BD2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295BD2">
        <w:rPr>
          <w:rFonts w:ascii="Times New Roman" w:hAnsi="Times New Roman"/>
          <w:b/>
          <w:color w:val="000000"/>
          <w:sz w:val="28"/>
          <w:lang w:val="ru-RU"/>
        </w:rPr>
        <w:t>" Боковского района</w:t>
      </w: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4E18F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95BD2" w:rsidTr="000D4161">
        <w:tc>
          <w:tcPr>
            <w:tcW w:w="3114" w:type="dxa"/>
          </w:tcPr>
          <w:p w:rsidR="00C53FFE" w:rsidRPr="0040209D" w:rsidRDefault="00065C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5C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5C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95B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65C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95B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ПОРУНОВА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6D86" w:rsidRDefault="00295B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98 </w:t>
            </w:r>
            <w:r w:rsidR="00065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065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08. 23</w:t>
            </w:r>
            <w:r w:rsidR="00065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5C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065CCD">
      <w:pPr>
        <w:spacing w:after="0"/>
        <w:ind w:left="120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‌</w:t>
      </w: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2524831)</w:t>
      </w: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065CCD">
      <w:pPr>
        <w:spacing w:after="0" w:line="408" w:lineRule="auto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4E18FC" w:rsidRPr="00295BD2" w:rsidRDefault="00295B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065CCD" w:rsidRPr="00295BD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4E18FC">
      <w:pPr>
        <w:spacing w:after="0"/>
        <w:ind w:left="120"/>
        <w:jc w:val="center"/>
        <w:rPr>
          <w:lang w:val="ru-RU"/>
        </w:rPr>
      </w:pPr>
    </w:p>
    <w:p w:rsidR="004E18FC" w:rsidRPr="00295BD2" w:rsidRDefault="00065CCD">
      <w:pPr>
        <w:spacing w:after="0"/>
        <w:ind w:left="120"/>
        <w:jc w:val="center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f9a345b0-6ed1-40cd-b134-a0627a792844"/>
      <w:r w:rsidRPr="00295BD2">
        <w:rPr>
          <w:rFonts w:ascii="Times New Roman" w:hAnsi="Times New Roman"/>
          <w:b/>
          <w:color w:val="000000"/>
          <w:sz w:val="28"/>
          <w:lang w:val="ru-RU"/>
        </w:rPr>
        <w:t>х. Грачев</w:t>
      </w:r>
      <w:bookmarkEnd w:id="3"/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295BD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95B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5BD2">
        <w:rPr>
          <w:rFonts w:ascii="Times New Roman" w:hAnsi="Times New Roman"/>
          <w:color w:val="000000"/>
          <w:sz w:val="28"/>
          <w:lang w:val="ru-RU"/>
        </w:rPr>
        <w:t>​</w:t>
      </w:r>
    </w:p>
    <w:p w:rsidR="004E18FC" w:rsidRPr="00295BD2" w:rsidRDefault="004E18FC">
      <w:pPr>
        <w:spacing w:after="0"/>
        <w:ind w:left="120"/>
        <w:rPr>
          <w:lang w:val="ru-RU"/>
        </w:rPr>
      </w:pPr>
    </w:p>
    <w:p w:rsidR="004E18FC" w:rsidRPr="00295BD2" w:rsidRDefault="004E18FC">
      <w:pPr>
        <w:rPr>
          <w:lang w:val="ru-RU"/>
        </w:rPr>
        <w:sectPr w:rsidR="004E18FC" w:rsidRPr="00295BD2">
          <w:pgSz w:w="11906" w:h="16383"/>
          <w:pgMar w:top="1134" w:right="850" w:bottom="1134" w:left="1701" w:header="720" w:footer="720" w:gutter="0"/>
          <w:cols w:space="720"/>
        </w:sectPr>
      </w:pP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bookmarkStart w:id="5" w:name="block-18861974"/>
      <w:bookmarkEnd w:id="0"/>
      <w:r w:rsidRPr="00295B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</w:t>
      </w:r>
      <w:r w:rsidRPr="00295BD2">
        <w:rPr>
          <w:rFonts w:ascii="Times New Roman" w:hAnsi="Times New Roman"/>
          <w:color w:val="000000"/>
          <w:sz w:val="28"/>
          <w:lang w:val="ru-RU"/>
        </w:rPr>
        <w:t>ирование его по разделам и темам курса.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</w:t>
      </w:r>
      <w:r w:rsidRPr="00295BD2">
        <w:rPr>
          <w:rFonts w:ascii="Times New Roman" w:hAnsi="Times New Roman"/>
          <w:color w:val="000000"/>
          <w:sz w:val="28"/>
          <w:lang w:val="ru-RU"/>
        </w:rPr>
        <w:t>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</w:t>
      </w:r>
      <w:r w:rsidRPr="00295BD2">
        <w:rPr>
          <w:rFonts w:ascii="Times New Roman" w:hAnsi="Times New Roman"/>
          <w:color w:val="000000"/>
          <w:sz w:val="28"/>
          <w:lang w:val="ru-RU"/>
        </w:rPr>
        <w:t>ость познания и понимания человека и общества в связи прошлого, настоящего и будущего.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95BD2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целостн</w:t>
      </w:r>
      <w:r w:rsidRPr="00295BD2">
        <w:rPr>
          <w:rFonts w:ascii="Times New Roman" w:hAnsi="Times New Roman"/>
          <w:color w:val="000000"/>
          <w:sz w:val="28"/>
          <w:lang w:val="ru-RU"/>
        </w:rPr>
        <w:t>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</w:t>
      </w:r>
      <w:r w:rsidRPr="00295BD2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</w:t>
      </w:r>
      <w:r w:rsidRPr="00295BD2">
        <w:rPr>
          <w:rFonts w:ascii="Times New Roman" w:hAnsi="Times New Roman"/>
          <w:color w:val="000000"/>
          <w:sz w:val="28"/>
          <w:lang w:val="ru-RU"/>
        </w:rPr>
        <w:t>оенных преступлений нацистов в годы Великой Отечественной войны 1941–1945 гг.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95BD2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</w:t>
      </w:r>
      <w:r w:rsidRPr="00295BD2">
        <w:rPr>
          <w:rFonts w:ascii="Times New Roman" w:hAnsi="Times New Roman"/>
          <w:color w:val="000000"/>
          <w:sz w:val="28"/>
          <w:lang w:val="ru-RU"/>
        </w:rPr>
        <w:t>а;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</w:t>
      </w:r>
      <w:r w:rsidRPr="00295BD2">
        <w:rPr>
          <w:rFonts w:ascii="Times New Roman" w:hAnsi="Times New Roman"/>
          <w:color w:val="000000"/>
          <w:sz w:val="28"/>
          <w:lang w:val="ru-RU"/>
        </w:rPr>
        <w:t>я и мира между людьми и народами, в духе демократических ценностей современного общества;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</w:t>
      </w:r>
      <w:r w:rsidRPr="00295BD2">
        <w:rPr>
          <w:rFonts w:ascii="Times New Roman" w:hAnsi="Times New Roman"/>
          <w:color w:val="000000"/>
          <w:sz w:val="28"/>
          <w:lang w:val="ru-RU"/>
        </w:rPr>
        <w:t>оординат «прошлое – настоящее – будущее»;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</w:t>
      </w:r>
      <w:r w:rsidRPr="00295BD2">
        <w:rPr>
          <w:rFonts w:ascii="Times New Roman" w:hAnsi="Times New Roman"/>
          <w:color w:val="000000"/>
          <w:sz w:val="28"/>
          <w:lang w:val="ru-RU"/>
        </w:rPr>
        <w:t>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развитие практики применения знаний и умений в социальной среде, общественной </w:t>
      </w:r>
      <w:r w:rsidRPr="00295BD2">
        <w:rPr>
          <w:rFonts w:ascii="Times New Roman" w:hAnsi="Times New Roman"/>
          <w:color w:val="000000"/>
          <w:sz w:val="28"/>
          <w:lang w:val="ru-RU"/>
        </w:rPr>
        <w:t>деятельности, межкультурном общении.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4E18FC" w:rsidRPr="00295BD2" w:rsidRDefault="004E18FC">
      <w:pPr>
        <w:rPr>
          <w:lang w:val="ru-RU"/>
        </w:rPr>
        <w:sectPr w:rsidR="004E18FC" w:rsidRPr="00295BD2">
          <w:pgSz w:w="11906" w:h="16383"/>
          <w:pgMar w:top="1134" w:right="850" w:bottom="1134" w:left="1701" w:header="720" w:footer="720" w:gutter="0"/>
          <w:cols w:space="720"/>
        </w:sect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bookmarkStart w:id="6" w:name="block-18861979"/>
      <w:bookmarkEnd w:id="5"/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295BD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E18FC" w:rsidRPr="00295BD2" w:rsidRDefault="004E18FC">
      <w:pPr>
        <w:spacing w:after="0"/>
        <w:ind w:left="120"/>
        <w:rPr>
          <w:lang w:val="ru-RU"/>
        </w:rPr>
      </w:pPr>
      <w:bookmarkStart w:id="7" w:name="_Toc143611214"/>
      <w:bookmarkEnd w:id="7"/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– на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</w:t>
      </w:r>
      <w:r w:rsidRPr="00295BD2">
        <w:rPr>
          <w:rFonts w:ascii="Times New Roman" w:hAnsi="Times New Roman"/>
          <w:color w:val="000000"/>
          <w:sz w:val="28"/>
          <w:lang w:val="ru-RU"/>
        </w:rPr>
        <w:t>литические репрессии в Восточной Европе. Причины начала холодной войны.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</w:t>
      </w:r>
      <w:r w:rsidRPr="00295BD2">
        <w:rPr>
          <w:rFonts w:ascii="Times New Roman" w:hAnsi="Times New Roman"/>
          <w:color w:val="000000"/>
          <w:sz w:val="28"/>
          <w:lang w:val="ru-RU"/>
        </w:rPr>
        <w:t>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гг. и его значение.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</w:t>
      </w:r>
      <w:r w:rsidRPr="00295BD2">
        <w:rPr>
          <w:rFonts w:ascii="Times New Roman" w:hAnsi="Times New Roman"/>
          <w:color w:val="000000"/>
          <w:sz w:val="28"/>
          <w:lang w:val="ru-RU"/>
        </w:rPr>
        <w:t>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</w:t>
      </w:r>
      <w:r w:rsidRPr="00295BD2">
        <w:rPr>
          <w:rFonts w:ascii="Times New Roman" w:hAnsi="Times New Roman"/>
          <w:color w:val="000000"/>
          <w:sz w:val="28"/>
          <w:lang w:val="ru-RU"/>
        </w:rPr>
        <w:t>н.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</w:t>
      </w:r>
      <w:r w:rsidRPr="00295BD2">
        <w:rPr>
          <w:rFonts w:ascii="Times New Roman" w:hAnsi="Times New Roman"/>
          <w:color w:val="000000"/>
          <w:sz w:val="28"/>
          <w:lang w:val="ru-RU"/>
        </w:rPr>
        <w:t>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i/>
          <w:color w:val="000000"/>
          <w:sz w:val="28"/>
          <w:lang w:val="ru-RU"/>
        </w:rPr>
        <w:lastRenderedPageBreak/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</w:t>
      </w:r>
      <w:r w:rsidRPr="00295BD2">
        <w:rPr>
          <w:rFonts w:ascii="Times New Roman" w:hAnsi="Times New Roman"/>
          <w:color w:val="000000"/>
          <w:sz w:val="28"/>
          <w:lang w:val="ru-RU"/>
        </w:rPr>
        <w:t>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</w:t>
      </w:r>
      <w:r w:rsidRPr="00295BD2">
        <w:rPr>
          <w:rFonts w:ascii="Times New Roman" w:hAnsi="Times New Roman"/>
          <w:color w:val="000000"/>
          <w:sz w:val="28"/>
          <w:lang w:val="ru-RU"/>
        </w:rPr>
        <w:t>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</w:t>
      </w:r>
      <w:r w:rsidRPr="00295BD2">
        <w:rPr>
          <w:rFonts w:ascii="Times New Roman" w:hAnsi="Times New Roman"/>
          <w:color w:val="000000"/>
          <w:sz w:val="28"/>
          <w:lang w:val="ru-RU"/>
        </w:rPr>
        <w:t>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, Малайзии и Филиппин. Индонезия и </w:t>
      </w:r>
      <w:r w:rsidRPr="00295BD2">
        <w:rPr>
          <w:rFonts w:ascii="Times New Roman" w:hAnsi="Times New Roman"/>
          <w:color w:val="000000"/>
          <w:sz w:val="28"/>
          <w:lang w:val="ru-RU"/>
        </w:rPr>
        <w:t>Мьянма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95BD2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</w:t>
      </w:r>
      <w:r w:rsidRPr="00295BD2">
        <w:rPr>
          <w:rFonts w:ascii="Times New Roman" w:hAnsi="Times New Roman"/>
          <w:color w:val="000000"/>
          <w:sz w:val="28"/>
          <w:lang w:val="ru-RU"/>
        </w:rPr>
        <w:t>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95BD2">
        <w:rPr>
          <w:rFonts w:ascii="Times New Roman" w:hAnsi="Times New Roman"/>
          <w:color w:val="000000"/>
          <w:sz w:val="28"/>
          <w:lang w:val="ru-RU"/>
        </w:rPr>
        <w:t>Страны А</w:t>
      </w:r>
      <w:r w:rsidRPr="00295BD2">
        <w:rPr>
          <w:rFonts w:ascii="Times New Roman" w:hAnsi="Times New Roman"/>
          <w:color w:val="000000"/>
          <w:sz w:val="28"/>
          <w:lang w:val="ru-RU"/>
        </w:rPr>
        <w:t>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</w:t>
      </w:r>
      <w:r w:rsidRPr="00295BD2">
        <w:rPr>
          <w:rFonts w:ascii="Times New Roman" w:hAnsi="Times New Roman"/>
          <w:color w:val="000000"/>
          <w:sz w:val="28"/>
          <w:lang w:val="ru-RU"/>
        </w:rPr>
        <w:t>ти во второй половине ХХ века, их причины.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</w:t>
      </w:r>
      <w:r w:rsidRPr="00295BD2">
        <w:rPr>
          <w:rFonts w:ascii="Times New Roman" w:hAnsi="Times New Roman"/>
          <w:color w:val="000000"/>
          <w:sz w:val="28"/>
          <w:lang w:val="ru-RU"/>
        </w:rPr>
        <w:t>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ной Америки. Переход к демократии и усиление левых сил.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Причины и последствия революционных движений на Кубе и в Центральной Америке.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Pr="00295BD2">
        <w:rPr>
          <w:rFonts w:ascii="Times New Roman" w:hAnsi="Times New Roman"/>
          <w:color w:val="000000"/>
          <w:sz w:val="28"/>
          <w:lang w:val="ru-RU"/>
        </w:rPr>
        <w:t>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ление нестабильности в мире и Договор о нераспространении ядерного оружия. Договоры ОСВ-1 и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 1990-е – 2023 г. </w:t>
      </w:r>
      <w:r w:rsidRPr="00295BD2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</w:t>
      </w:r>
      <w:r w:rsidRPr="00295BD2">
        <w:rPr>
          <w:rFonts w:ascii="Times New Roman" w:hAnsi="Times New Roman"/>
          <w:color w:val="000000"/>
          <w:sz w:val="28"/>
          <w:lang w:val="ru-RU"/>
        </w:rPr>
        <w:t>ном мире: БРИКС, ЕАЭС, СНГ, ШОС, АСЕАН.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95BD2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Освоени</w:t>
      </w:r>
      <w:r w:rsidRPr="00295BD2">
        <w:rPr>
          <w:rFonts w:ascii="Times New Roman" w:hAnsi="Times New Roman"/>
          <w:color w:val="000000"/>
          <w:sz w:val="28"/>
          <w:lang w:val="ru-RU"/>
        </w:rPr>
        <w:t>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4E18FC" w:rsidRPr="00295BD2" w:rsidRDefault="004E18FC">
      <w:pPr>
        <w:spacing w:after="0"/>
        <w:ind w:left="120"/>
        <w:rPr>
          <w:lang w:val="ru-RU"/>
        </w:rPr>
      </w:pPr>
      <w:bookmarkStart w:id="8" w:name="_Toc143611215"/>
      <w:bookmarkEnd w:id="8"/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 ГОД – НАЧАЛО 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295BD2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</w:t>
      </w:r>
      <w:r w:rsidRPr="00295BD2">
        <w:rPr>
          <w:rFonts w:ascii="Times New Roman" w:hAnsi="Times New Roman"/>
          <w:color w:val="000000"/>
          <w:sz w:val="28"/>
          <w:lang w:val="ru-RU"/>
        </w:rPr>
        <w:t>циальной сферы. Восстановление промышленности. Сельское хозяйство. Меры по улучшению жизни населения.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Мест</w:t>
      </w:r>
      <w:r w:rsidRPr="00295BD2">
        <w:rPr>
          <w:rFonts w:ascii="Times New Roman" w:hAnsi="Times New Roman"/>
          <w:color w:val="000000"/>
          <w:sz w:val="28"/>
          <w:lang w:val="ru-RU"/>
        </w:rPr>
        <w:t>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>СССР в 1953–1964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гг. </w:t>
      </w:r>
      <w:r w:rsidRPr="00295BD2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</w:t>
      </w:r>
      <w:r w:rsidRPr="00295BD2">
        <w:rPr>
          <w:rFonts w:ascii="Times New Roman" w:hAnsi="Times New Roman"/>
          <w:color w:val="000000"/>
          <w:sz w:val="28"/>
          <w:lang w:val="ru-RU"/>
        </w:rPr>
        <w:t>ганов, партийных и общественных организаций. Новая Программа КПСС и проект Конституции СССР.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екторы экономики. Развитие сельского хозяйства и попытки решения продовольственной проблемы. Социальное развитие.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</w:t>
      </w:r>
      <w:r w:rsidRPr="00295BD2">
        <w:rPr>
          <w:rFonts w:ascii="Times New Roman" w:hAnsi="Times New Roman"/>
          <w:color w:val="000000"/>
          <w:sz w:val="28"/>
          <w:lang w:val="ru-RU"/>
        </w:rPr>
        <w:t>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уризм. Изменение общественных настроений и ожиданий.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</w:t>
      </w:r>
      <w:r w:rsidRPr="00295BD2">
        <w:rPr>
          <w:rFonts w:ascii="Times New Roman" w:hAnsi="Times New Roman"/>
          <w:color w:val="000000"/>
          <w:sz w:val="28"/>
          <w:lang w:val="ru-RU"/>
        </w:rPr>
        <w:t>мира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СССР в 1964–1985 гг. 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риентиры аграрной политики: реформа 1965 г. и ее результаты.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космическая программа. Развити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е образования. Советское здравоохранение.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Повседневная жизнь советск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ого общества в 1964–1985 гг. Общественные настроения.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ция национальной политики.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</w:t>
      </w:r>
      <w:r w:rsidRPr="00295BD2">
        <w:rPr>
          <w:rFonts w:ascii="Times New Roman" w:hAnsi="Times New Roman"/>
          <w:color w:val="000000"/>
          <w:sz w:val="28"/>
          <w:lang w:val="ru-RU"/>
        </w:rPr>
        <w:t>Р и страны социализма.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295BD2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</w:t>
      </w:r>
      <w:r w:rsidRPr="00295BD2">
        <w:rPr>
          <w:rFonts w:ascii="Times New Roman" w:hAnsi="Times New Roman"/>
          <w:color w:val="000000"/>
          <w:sz w:val="28"/>
          <w:lang w:val="ru-RU"/>
        </w:rPr>
        <w:t>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чной экономике.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многопартийности. Кризи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тии РСФСР.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й политике в СССР и в мире.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</w:t>
      </w:r>
      <w:r w:rsidRPr="00295BD2">
        <w:rPr>
          <w:rFonts w:ascii="Times New Roman" w:hAnsi="Times New Roman"/>
          <w:color w:val="000000"/>
          <w:sz w:val="28"/>
          <w:lang w:val="ru-RU"/>
        </w:rPr>
        <w:t>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1990-е гг</w:t>
      </w:r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</w:t>
      </w:r>
      <w:r w:rsidRPr="00295BD2">
        <w:rPr>
          <w:rFonts w:ascii="Times New Roman" w:hAnsi="Times New Roman"/>
          <w:color w:val="000000"/>
          <w:sz w:val="28"/>
          <w:lang w:val="ru-RU"/>
        </w:rPr>
        <w:t>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</w:t>
      </w:r>
      <w:r w:rsidRPr="00295BD2">
        <w:rPr>
          <w:rFonts w:ascii="Times New Roman" w:hAnsi="Times New Roman"/>
          <w:color w:val="000000"/>
          <w:sz w:val="28"/>
          <w:lang w:val="ru-RU"/>
        </w:rPr>
        <w:t>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езидента России Б.Н. Ельцина.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</w:t>
      </w:r>
      <w:r w:rsidRPr="00295BD2">
        <w:rPr>
          <w:rFonts w:ascii="Times New Roman" w:hAnsi="Times New Roman"/>
          <w:color w:val="000000"/>
          <w:sz w:val="28"/>
          <w:lang w:val="ru-RU"/>
        </w:rPr>
        <w:t>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</w:t>
      </w:r>
      <w:r w:rsidRPr="00295BD2">
        <w:rPr>
          <w:rFonts w:ascii="Times New Roman" w:hAnsi="Times New Roman"/>
          <w:color w:val="000000"/>
          <w:sz w:val="28"/>
          <w:lang w:val="ru-RU"/>
        </w:rPr>
        <w:t>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политической реформы. Выб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оры в Государственную Думу 2011 г.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ая политика. Изменения в структуре, занятости и численности населения.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</w:t>
      </w:r>
      <w:r w:rsidRPr="00295BD2">
        <w:rPr>
          <w:rFonts w:ascii="Times New Roman" w:hAnsi="Times New Roman"/>
          <w:color w:val="000000"/>
          <w:sz w:val="28"/>
          <w:lang w:val="ru-RU"/>
        </w:rPr>
        <w:t>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Внеш</w:t>
      </w:r>
      <w:r w:rsidRPr="00295BD2">
        <w:rPr>
          <w:rFonts w:ascii="Times New Roman" w:hAnsi="Times New Roman"/>
          <w:color w:val="000000"/>
          <w:sz w:val="28"/>
          <w:lang w:val="ru-RU"/>
        </w:rPr>
        <w:t>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Россия в 2012 – начале 2020-х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</w:t>
      </w:r>
      <w:r w:rsidRPr="00295BD2">
        <w:rPr>
          <w:rFonts w:ascii="Times New Roman" w:hAnsi="Times New Roman"/>
          <w:color w:val="000000"/>
          <w:sz w:val="28"/>
          <w:lang w:val="ru-RU"/>
        </w:rPr>
        <w:t>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край в 1992–2022 </w:t>
      </w:r>
      <w:r w:rsidRPr="00295BD2">
        <w:rPr>
          <w:rFonts w:ascii="Times New Roman" w:hAnsi="Times New Roman"/>
          <w:color w:val="000000"/>
          <w:sz w:val="28"/>
          <w:lang w:val="ru-RU"/>
        </w:rPr>
        <w:t>гг.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4E18FC" w:rsidRPr="00295BD2" w:rsidRDefault="004E18FC">
      <w:pPr>
        <w:rPr>
          <w:lang w:val="ru-RU"/>
        </w:rPr>
        <w:sectPr w:rsidR="004E18FC" w:rsidRPr="00295BD2">
          <w:pgSz w:w="11906" w:h="16383"/>
          <w:pgMar w:top="1134" w:right="850" w:bottom="1134" w:left="1701" w:header="720" w:footer="720" w:gutter="0"/>
          <w:cols w:space="720"/>
        </w:sect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bookmarkStart w:id="9" w:name="block-18861978"/>
      <w:bookmarkEnd w:id="6"/>
      <w:r w:rsidRPr="00295B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осмысление сложившихся в росс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ийской истории традиций гражданского служения Отечеству;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прав и обязанностей, уважение закона и правопорядка;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ункциями и назначением;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вою страну, свой край, свой язык и культуру, прошлое и настоящее многонационального народа России;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</w:t>
      </w:r>
      <w:r w:rsidRPr="00295BD2">
        <w:rPr>
          <w:rFonts w:ascii="Times New Roman" w:hAnsi="Times New Roman"/>
          <w:color w:val="000000"/>
          <w:sz w:val="28"/>
          <w:lang w:val="ru-RU"/>
        </w:rPr>
        <w:t>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</w:t>
      </w:r>
      <w:r w:rsidRPr="00295BD2">
        <w:rPr>
          <w:rFonts w:ascii="Times New Roman" w:hAnsi="Times New Roman"/>
          <w:color w:val="000000"/>
          <w:sz w:val="28"/>
          <w:lang w:val="ru-RU"/>
        </w:rPr>
        <w:t>хся духовно-нравственных ценностей российского народа;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нормы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общества; понимание значения личного вклада в построение устойчивого будущего;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</w:t>
      </w:r>
      <w:r w:rsidRPr="00295BD2">
        <w:rPr>
          <w:rFonts w:ascii="Times New Roman" w:hAnsi="Times New Roman"/>
          <w:color w:val="000000"/>
          <w:sz w:val="28"/>
          <w:lang w:val="ru-RU"/>
        </w:rPr>
        <w:t>изни в соответствии с традициями народов России;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родов, ощущать эмоциональное воздействие искусства;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</w:t>
      </w:r>
      <w:r w:rsidRPr="00295BD2">
        <w:rPr>
          <w:rFonts w:ascii="Times New Roman" w:hAnsi="Times New Roman"/>
          <w:color w:val="000000"/>
          <w:sz w:val="28"/>
          <w:lang w:val="ru-RU"/>
        </w:rPr>
        <w:t>включая эстетику быта, научного и технического творчества, спорта, труда, общественных отношений;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понимание на основе зна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нание глобального характера экологических проблем;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</w:t>
      </w:r>
      <w:r w:rsidRPr="00295BD2">
        <w:rPr>
          <w:rFonts w:ascii="Times New Roman" w:hAnsi="Times New Roman"/>
          <w:color w:val="000000"/>
          <w:sz w:val="28"/>
          <w:lang w:val="ru-RU"/>
        </w:rPr>
        <w:t>ний; совершенствование языковой и читательской культуры как средства взаимодействия между людьми и познания мира;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</w:t>
      </w:r>
      <w:r w:rsidRPr="00295BD2">
        <w:rPr>
          <w:rFonts w:ascii="Times New Roman" w:hAnsi="Times New Roman"/>
          <w:color w:val="000000"/>
          <w:sz w:val="28"/>
          <w:lang w:val="ru-RU"/>
        </w:rPr>
        <w:t>ской деятельности в сфере истории;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</w:t>
      </w:r>
      <w:r w:rsidRPr="00295BD2">
        <w:rPr>
          <w:rFonts w:ascii="Times New Roman" w:hAnsi="Times New Roman"/>
          <w:color w:val="000000"/>
          <w:sz w:val="28"/>
          <w:lang w:val="ru-RU"/>
        </w:rPr>
        <w:t>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</w:t>
      </w:r>
      <w:r w:rsidRPr="00295BD2">
        <w:rPr>
          <w:rFonts w:ascii="Times New Roman" w:hAnsi="Times New Roman"/>
          <w:color w:val="000000"/>
          <w:sz w:val="28"/>
          <w:lang w:val="ru-RU"/>
        </w:rPr>
        <w:t>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  <w:bookmarkStart w:id="10" w:name="_Toc142487931"/>
      <w:bookmarkEnd w:id="10"/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295BD2">
        <w:rPr>
          <w:rFonts w:ascii="Times New Roman" w:hAnsi="Times New Roman"/>
          <w:color w:val="000000"/>
          <w:sz w:val="28"/>
          <w:lang w:val="ru-RU"/>
        </w:rPr>
        <w:t>закономерные черты и противоречия в рассматриваемых явлениях;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95BD2">
        <w:rPr>
          <w:rFonts w:ascii="Times New Roman" w:hAnsi="Times New Roman"/>
          <w:color w:val="000000"/>
          <w:sz w:val="28"/>
          <w:lang w:val="ru-RU"/>
        </w:rPr>
        <w:t>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ть познавательную задачу; намечать путь ее решения и осуществлять подбор исторического материала, объекта;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основными проц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едурами исторического познания;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сравнивать соб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ытия, ситуации, определяя основания для сравнения, выявляя общие черты и различия;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предст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авлять результаты своей деятельности в различных формах (сообщение, эссе, презентация, реферат, учебный проект и другие);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различать виды источн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</w:t>
      </w:r>
      <w:r w:rsidRPr="00295BD2">
        <w:rPr>
          <w:rFonts w:ascii="Times New Roman" w:hAnsi="Times New Roman"/>
          <w:color w:val="000000"/>
          <w:sz w:val="28"/>
          <w:lang w:val="ru-RU"/>
        </w:rPr>
        <w:t>льную форму представления и визуализации.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аимодействия, в том числе межкультурного, в образовательной организации и социальном окружении;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 учебно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</w:t>
      </w:r>
      <w:r w:rsidRPr="00295BD2">
        <w:rPr>
          <w:rFonts w:ascii="Times New Roman" w:hAnsi="Times New Roman"/>
          <w:color w:val="000000"/>
          <w:sz w:val="28"/>
          <w:lang w:val="ru-RU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 w:rsidRPr="00295BD2">
        <w:rPr>
          <w:rFonts w:ascii="Times New Roman" w:hAnsi="Times New Roman"/>
          <w:color w:val="000000"/>
          <w:sz w:val="28"/>
          <w:lang w:val="ru-RU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  <w:bookmarkStart w:id="11" w:name="_Toc142487932"/>
      <w:bookmarkEnd w:id="11"/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​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</w:t>
      </w:r>
      <w:r w:rsidRPr="00295BD2">
        <w:rPr>
          <w:rFonts w:ascii="Times New Roman" w:hAnsi="Times New Roman"/>
          <w:color w:val="000000"/>
          <w:sz w:val="28"/>
          <w:lang w:val="ru-RU"/>
        </w:rPr>
        <w:t>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</w:t>
      </w:r>
      <w:r w:rsidRPr="00295BD2">
        <w:rPr>
          <w:rFonts w:ascii="Times New Roman" w:hAnsi="Times New Roman"/>
          <w:color w:val="000000"/>
          <w:sz w:val="28"/>
          <w:lang w:val="ru-RU"/>
        </w:rPr>
        <w:t>тских научно-технологических успехов, освоения космоса;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</w:t>
      </w:r>
      <w:r w:rsidRPr="00295BD2">
        <w:rPr>
          <w:rFonts w:ascii="Times New Roman" w:hAnsi="Times New Roman"/>
          <w:color w:val="000000"/>
          <w:sz w:val="28"/>
          <w:lang w:val="ru-RU"/>
        </w:rPr>
        <w:t>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4) умение выявлять существенные черты исторических событий, </w:t>
      </w:r>
      <w:r w:rsidRPr="00295BD2">
        <w:rPr>
          <w:rFonts w:ascii="Times New Roman" w:hAnsi="Times New Roman"/>
          <w:color w:val="000000"/>
          <w:sz w:val="28"/>
          <w:lang w:val="ru-RU"/>
        </w:rPr>
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связи исторически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х событий, явлений, процессов;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6) умение 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8) умение анализ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мацию в виде таблиц, схем, графиков, диаграмм;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</w:t>
      </w:r>
      <w:r w:rsidRPr="00295BD2">
        <w:rPr>
          <w:rFonts w:ascii="Times New Roman" w:hAnsi="Times New Roman"/>
          <w:color w:val="000000"/>
          <w:sz w:val="28"/>
          <w:lang w:val="ru-RU"/>
        </w:rPr>
        <w:t>ев и других);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</w:t>
      </w:r>
      <w:r w:rsidRPr="00295BD2">
        <w:rPr>
          <w:rFonts w:ascii="Times New Roman" w:hAnsi="Times New Roman"/>
          <w:color w:val="000000"/>
          <w:sz w:val="28"/>
          <w:lang w:val="ru-RU"/>
        </w:rPr>
        <w:t>к историческому наследию народов России;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ования является усвоение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При планировании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уроков истории следует предусмотреть повторение изученных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4E18FC" w:rsidRPr="00295BD2" w:rsidRDefault="004E18FC">
      <w:pPr>
        <w:spacing w:after="0" w:line="264" w:lineRule="auto"/>
        <w:ind w:left="120"/>
        <w:jc w:val="both"/>
        <w:rPr>
          <w:lang w:val="ru-RU"/>
        </w:rPr>
      </w:pPr>
    </w:p>
    <w:p w:rsidR="004E18FC" w:rsidRPr="00295BD2" w:rsidRDefault="00295B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18FC" w:rsidRPr="00295BD2" w:rsidRDefault="00065CCD">
      <w:pPr>
        <w:spacing w:after="0" w:line="264" w:lineRule="auto"/>
        <w:ind w:left="12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5BD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</w:t>
      </w:r>
      <w:r w:rsidRPr="00295BD2">
        <w:rPr>
          <w:rFonts w:ascii="Times New Roman" w:hAnsi="Times New Roman"/>
          <w:color w:val="000000"/>
          <w:sz w:val="28"/>
          <w:lang w:val="ru-RU"/>
        </w:rPr>
        <w:t>воссоединения Крыма с Россией, специальной военной операции на Украине и других важнейших событий;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</w:t>
      </w:r>
      <w:r w:rsidRPr="00295BD2">
        <w:rPr>
          <w:rFonts w:ascii="Times New Roman" w:hAnsi="Times New Roman"/>
          <w:color w:val="000000"/>
          <w:sz w:val="28"/>
          <w:lang w:val="ru-RU"/>
        </w:rPr>
        <w:t>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</w:t>
      </w:r>
      <w:r w:rsidRPr="00295BD2">
        <w:rPr>
          <w:rFonts w:ascii="Times New Roman" w:hAnsi="Times New Roman"/>
          <w:color w:val="000000"/>
          <w:sz w:val="28"/>
          <w:lang w:val="ru-RU"/>
        </w:rPr>
        <w:t>м при комплексном использовании методов обучения и воспитания.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</w:t>
      </w:r>
      <w:r w:rsidRPr="00295BD2">
        <w:rPr>
          <w:rFonts w:ascii="Times New Roman" w:hAnsi="Times New Roman"/>
          <w:color w:val="000000"/>
          <w:sz w:val="28"/>
          <w:lang w:val="ru-RU"/>
        </w:rPr>
        <w:t>ории нашей страны;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используя знания по истор</w:t>
      </w:r>
      <w:r w:rsidRPr="00295BD2">
        <w:rPr>
          <w:rFonts w:ascii="Times New Roman" w:hAnsi="Times New Roman"/>
          <w:color w:val="000000"/>
          <w:sz w:val="28"/>
          <w:lang w:val="ru-RU"/>
        </w:rPr>
        <w:t>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</w:t>
      </w:r>
      <w:r w:rsidRPr="00295BD2">
        <w:rPr>
          <w:rFonts w:ascii="Times New Roman" w:hAnsi="Times New Roman"/>
          <w:color w:val="000000"/>
          <w:sz w:val="28"/>
          <w:lang w:val="ru-RU"/>
        </w:rPr>
        <w:t>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</w:t>
      </w:r>
      <w:r w:rsidRPr="00295BD2">
        <w:rPr>
          <w:rFonts w:ascii="Times New Roman" w:hAnsi="Times New Roman"/>
          <w:color w:val="000000"/>
          <w:sz w:val="28"/>
          <w:lang w:val="ru-RU"/>
        </w:rPr>
        <w:t>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</w:t>
      </w:r>
      <w:r w:rsidRPr="00295BD2">
        <w:rPr>
          <w:rFonts w:ascii="Times New Roman" w:hAnsi="Times New Roman"/>
          <w:color w:val="000000"/>
          <w:sz w:val="28"/>
          <w:lang w:val="ru-RU"/>
        </w:rPr>
        <w:t>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</w:t>
      </w:r>
      <w:r w:rsidRPr="00295BD2">
        <w:rPr>
          <w:rFonts w:ascii="Times New Roman" w:hAnsi="Times New Roman"/>
          <w:color w:val="000000"/>
          <w:sz w:val="28"/>
          <w:lang w:val="ru-RU"/>
        </w:rPr>
        <w:t>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</w:t>
      </w:r>
      <w:r w:rsidRPr="00295BD2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</w:t>
      </w:r>
      <w:r w:rsidRPr="00295BD2">
        <w:rPr>
          <w:rFonts w:ascii="Times New Roman" w:hAnsi="Times New Roman"/>
          <w:color w:val="000000"/>
          <w:sz w:val="28"/>
          <w:lang w:val="ru-RU"/>
        </w:rPr>
        <w:t>м числе используя источники разных типов.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пр</w:t>
      </w:r>
      <w:r w:rsidRPr="00295BD2">
        <w:rPr>
          <w:rFonts w:ascii="Times New Roman" w:hAnsi="Times New Roman"/>
          <w:color w:val="000000"/>
          <w:sz w:val="28"/>
          <w:lang w:val="ru-RU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представленной в исторических источниках, учебной, художественной и научно-популярной литературе, визуальных материалах и </w:t>
      </w:r>
      <w:r w:rsidRPr="00295BD2">
        <w:rPr>
          <w:rFonts w:ascii="Times New Roman" w:hAnsi="Times New Roman"/>
          <w:color w:val="000000"/>
          <w:sz w:val="28"/>
          <w:lang w:val="ru-RU"/>
        </w:rPr>
        <w:t>другие;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295BD2">
        <w:rPr>
          <w:rFonts w:ascii="Times New Roman" w:hAnsi="Times New Roman"/>
          <w:color w:val="000000"/>
          <w:sz w:val="28"/>
          <w:lang w:val="ru-RU"/>
        </w:rPr>
        <w:t>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</w:t>
      </w:r>
      <w:r w:rsidRPr="00295BD2">
        <w:rPr>
          <w:rFonts w:ascii="Times New Roman" w:hAnsi="Times New Roman"/>
          <w:color w:val="000000"/>
          <w:sz w:val="28"/>
          <w:lang w:val="ru-RU"/>
        </w:rPr>
        <w:t>емов создания памятников культуры;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</w:t>
      </w:r>
      <w:r w:rsidRPr="00295BD2">
        <w:rPr>
          <w:rFonts w:ascii="Times New Roman" w:hAnsi="Times New Roman"/>
          <w:color w:val="000000"/>
          <w:sz w:val="28"/>
          <w:lang w:val="ru-RU"/>
        </w:rPr>
        <w:t>рать факты, которые могут быть использованы для подтверждения/опровержения какой-либо оценки исторических событий;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</w:t>
      </w:r>
      <w:r w:rsidRPr="00295BD2">
        <w:rPr>
          <w:rFonts w:ascii="Times New Roman" w:hAnsi="Times New Roman"/>
          <w:color w:val="000000"/>
          <w:sz w:val="28"/>
          <w:lang w:val="ru-RU"/>
        </w:rPr>
        <w:t>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систематизир</w:t>
      </w:r>
      <w:r w:rsidRPr="00295BD2">
        <w:rPr>
          <w:rFonts w:ascii="Times New Roman" w:hAnsi="Times New Roman"/>
          <w:color w:val="000000"/>
          <w:sz w:val="28"/>
          <w:lang w:val="ru-RU"/>
        </w:rPr>
        <w:t>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</w:t>
      </w:r>
      <w:r w:rsidRPr="00295BD2">
        <w:rPr>
          <w:rFonts w:ascii="Times New Roman" w:hAnsi="Times New Roman"/>
          <w:color w:val="000000"/>
          <w:sz w:val="28"/>
          <w:lang w:val="ru-RU"/>
        </w:rPr>
        <w:t>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</w:t>
      </w:r>
      <w:r w:rsidRPr="00295BD2">
        <w:rPr>
          <w:rFonts w:ascii="Times New Roman" w:hAnsi="Times New Roman"/>
          <w:color w:val="000000"/>
          <w:sz w:val="28"/>
          <w:lang w:val="ru-RU"/>
        </w:rPr>
        <w:t>я, гипотезы и теории;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обобщать историческую информацию по истории России </w:t>
      </w:r>
      <w:r w:rsidRPr="00295BD2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сравнивать историческ</w:t>
      </w:r>
      <w:r w:rsidRPr="00295BD2">
        <w:rPr>
          <w:rFonts w:ascii="Times New Roman" w:hAnsi="Times New Roman"/>
          <w:color w:val="000000"/>
          <w:sz w:val="28"/>
          <w:lang w:val="ru-RU"/>
        </w:rPr>
        <w:t>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</w:t>
      </w:r>
      <w:r w:rsidRPr="00295BD2">
        <w:rPr>
          <w:rFonts w:ascii="Times New Roman" w:hAnsi="Times New Roman"/>
          <w:color w:val="000000"/>
          <w:sz w:val="28"/>
          <w:lang w:val="ru-RU"/>
        </w:rPr>
        <w:t>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определять с</w:t>
      </w:r>
      <w:r w:rsidRPr="00295BD2">
        <w:rPr>
          <w:rFonts w:ascii="Times New Roman" w:hAnsi="Times New Roman"/>
          <w:color w:val="000000"/>
          <w:sz w:val="28"/>
          <w:lang w:val="ru-RU"/>
        </w:rPr>
        <w:t>овременников исторических событий истории России и человечества в целом.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 определять </w:t>
      </w:r>
      <w:r w:rsidRPr="00295BD2">
        <w:rPr>
          <w:rFonts w:ascii="Times New Roman" w:hAnsi="Times New Roman"/>
          <w:color w:val="000000"/>
          <w:sz w:val="28"/>
          <w:lang w:val="ru-RU"/>
        </w:rPr>
        <w:t>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</w:t>
      </w:r>
      <w:r w:rsidRPr="00295BD2">
        <w:rPr>
          <w:rFonts w:ascii="Times New Roman" w:hAnsi="Times New Roman"/>
          <w:color w:val="000000"/>
          <w:sz w:val="28"/>
          <w:lang w:val="ru-RU"/>
        </w:rPr>
        <w:t>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</w:t>
      </w:r>
      <w:r w:rsidRPr="00295BD2">
        <w:rPr>
          <w:rFonts w:ascii="Times New Roman" w:hAnsi="Times New Roman"/>
          <w:color w:val="000000"/>
          <w:sz w:val="28"/>
          <w:lang w:val="ru-RU"/>
        </w:rPr>
        <w:t>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</w:t>
      </w:r>
      <w:r w:rsidRPr="00295BD2">
        <w:rPr>
          <w:rFonts w:ascii="Times New Roman" w:hAnsi="Times New Roman"/>
          <w:color w:val="000000"/>
          <w:sz w:val="28"/>
          <w:lang w:val="ru-RU"/>
        </w:rPr>
        <w:t>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</w:t>
      </w:r>
      <w:r w:rsidRPr="00295BD2">
        <w:rPr>
          <w:rFonts w:ascii="Times New Roman" w:hAnsi="Times New Roman"/>
          <w:color w:val="000000"/>
          <w:sz w:val="28"/>
          <w:lang w:val="ru-RU"/>
        </w:rPr>
        <w:t>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</w:t>
      </w:r>
      <w:r w:rsidRPr="00295BD2">
        <w:rPr>
          <w:rFonts w:ascii="Times New Roman" w:hAnsi="Times New Roman"/>
          <w:color w:val="000000"/>
          <w:sz w:val="28"/>
          <w:lang w:val="ru-RU"/>
        </w:rPr>
        <w:t>нформацию при работе с историческими источниками.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авт</w:t>
      </w:r>
      <w:r w:rsidRPr="00295BD2">
        <w:rPr>
          <w:rFonts w:ascii="Times New Roman" w:hAnsi="Times New Roman"/>
          <w:color w:val="000000"/>
          <w:sz w:val="28"/>
          <w:lang w:val="ru-RU"/>
        </w:rPr>
        <w:t>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</w:t>
      </w:r>
      <w:r w:rsidRPr="00295BD2">
        <w:rPr>
          <w:rFonts w:ascii="Times New Roman" w:hAnsi="Times New Roman"/>
          <w:color w:val="000000"/>
          <w:sz w:val="28"/>
          <w:lang w:val="ru-RU"/>
        </w:rPr>
        <w:t>текстом;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соотносить содержание ист</w:t>
      </w:r>
      <w:r w:rsidRPr="00295BD2">
        <w:rPr>
          <w:rFonts w:ascii="Times New Roman" w:hAnsi="Times New Roman"/>
          <w:color w:val="000000"/>
          <w:sz w:val="28"/>
          <w:lang w:val="ru-RU"/>
        </w:rPr>
        <w:t>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</w:t>
      </w:r>
      <w:r w:rsidRPr="00295BD2">
        <w:rPr>
          <w:rFonts w:ascii="Times New Roman" w:hAnsi="Times New Roman"/>
          <w:color w:val="000000"/>
          <w:sz w:val="28"/>
          <w:lang w:val="ru-RU"/>
        </w:rPr>
        <w:t>ь вещественный исторический источник;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</w:t>
      </w:r>
      <w:r w:rsidRPr="00295BD2">
        <w:rPr>
          <w:rFonts w:ascii="Times New Roman" w:hAnsi="Times New Roman"/>
          <w:color w:val="000000"/>
          <w:sz w:val="28"/>
          <w:lang w:val="ru-RU"/>
        </w:rPr>
        <w:t>ами); используя контекстную информацию, описывать визуальный и аудиовизуальный исторический источник.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</w:t>
      </w:r>
      <w:r w:rsidRPr="00295BD2">
        <w:rPr>
          <w:rFonts w:ascii="Times New Roman" w:hAnsi="Times New Roman"/>
          <w:color w:val="000000"/>
          <w:sz w:val="28"/>
          <w:lang w:val="ru-RU"/>
        </w:rPr>
        <w:t>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</w:t>
      </w:r>
      <w:r w:rsidRPr="00295BD2">
        <w:rPr>
          <w:rFonts w:ascii="Times New Roman" w:hAnsi="Times New Roman"/>
          <w:color w:val="000000"/>
          <w:sz w:val="28"/>
          <w:lang w:val="ru-RU"/>
        </w:rPr>
        <w:t>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</w:t>
      </w:r>
      <w:r w:rsidRPr="00295BD2">
        <w:rPr>
          <w:rFonts w:ascii="Times New Roman" w:hAnsi="Times New Roman"/>
          <w:color w:val="000000"/>
          <w:sz w:val="28"/>
          <w:lang w:val="ru-RU"/>
        </w:rPr>
        <w:t>ссов;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</w:t>
      </w:r>
      <w:r w:rsidRPr="00295BD2">
        <w:rPr>
          <w:rFonts w:ascii="Times New Roman" w:hAnsi="Times New Roman"/>
          <w:color w:val="000000"/>
          <w:sz w:val="28"/>
          <w:lang w:val="ru-RU"/>
        </w:rPr>
        <w:t>формации с точки зрения ее соответствия исторической действительности.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</w:t>
      </w:r>
      <w:r w:rsidRPr="00295BD2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</w:t>
      </w:r>
      <w:r w:rsidRPr="00295BD2">
        <w:rPr>
          <w:rFonts w:ascii="Times New Roman" w:hAnsi="Times New Roman"/>
          <w:color w:val="000000"/>
          <w:sz w:val="28"/>
          <w:lang w:val="ru-RU"/>
        </w:rPr>
        <w:t>в по новейшей истории, в том числе на региональном материале (с использованием ресурсов библиотек, музеев и других).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на основе информации, представленной в текстовом </w:t>
      </w:r>
      <w:r w:rsidRPr="00295BD2">
        <w:rPr>
          <w:rFonts w:ascii="Times New Roman" w:hAnsi="Times New Roman"/>
          <w:color w:val="000000"/>
          <w:sz w:val="28"/>
          <w:lang w:val="ru-RU"/>
        </w:rPr>
        <w:t>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</w:t>
      </w:r>
      <w:r w:rsidRPr="00295BD2">
        <w:rPr>
          <w:rFonts w:ascii="Times New Roman" w:hAnsi="Times New Roman"/>
          <w:color w:val="000000"/>
          <w:sz w:val="28"/>
          <w:lang w:val="ru-RU"/>
        </w:rPr>
        <w:t>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</w:t>
      </w:r>
      <w:r w:rsidRPr="00295BD2">
        <w:rPr>
          <w:rFonts w:ascii="Times New Roman" w:hAnsi="Times New Roman"/>
          <w:color w:val="000000"/>
          <w:sz w:val="28"/>
          <w:lang w:val="ru-RU"/>
        </w:rPr>
        <w:t>ассказывать об исторических событиях, используя историческую карту;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</w:t>
      </w:r>
      <w:r w:rsidRPr="00295BD2">
        <w:rPr>
          <w:rFonts w:ascii="Times New Roman" w:hAnsi="Times New Roman"/>
          <w:color w:val="000000"/>
          <w:sz w:val="28"/>
          <w:lang w:val="ru-RU"/>
        </w:rPr>
        <w:t>лиза исторической карты/схемы в виде таблицы, схемы; делать выводы;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</w:t>
      </w:r>
      <w:r w:rsidRPr="00295BD2">
        <w:rPr>
          <w:rFonts w:ascii="Times New Roman" w:hAnsi="Times New Roman"/>
          <w:color w:val="000000"/>
          <w:sz w:val="28"/>
          <w:lang w:val="ru-RU"/>
        </w:rPr>
        <w:t>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информации и </w:t>
      </w:r>
      <w:r w:rsidRPr="00295BD2">
        <w:rPr>
          <w:rFonts w:ascii="Times New Roman" w:hAnsi="Times New Roman"/>
          <w:color w:val="000000"/>
          <w:sz w:val="28"/>
          <w:lang w:val="ru-RU"/>
        </w:rPr>
        <w:t>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</w:t>
      </w:r>
      <w:r w:rsidRPr="00295BD2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</w:t>
      </w:r>
      <w:r w:rsidRPr="00295BD2">
        <w:rPr>
          <w:rFonts w:ascii="Times New Roman" w:hAnsi="Times New Roman"/>
          <w:color w:val="000000"/>
          <w:sz w:val="28"/>
          <w:lang w:val="ru-RU"/>
        </w:rPr>
        <w:t>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</w:t>
      </w:r>
      <w:r w:rsidRPr="00295BD2">
        <w:rPr>
          <w:rFonts w:ascii="Times New Roman" w:hAnsi="Times New Roman"/>
          <w:color w:val="000000"/>
          <w:sz w:val="28"/>
          <w:lang w:val="ru-RU"/>
        </w:rPr>
        <w:t>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Достижение данного пр</w:t>
      </w:r>
      <w:r w:rsidRPr="00295BD2">
        <w:rPr>
          <w:rFonts w:ascii="Times New Roman" w:hAnsi="Times New Roman"/>
          <w:color w:val="000000"/>
          <w:sz w:val="28"/>
          <w:lang w:val="ru-RU"/>
        </w:rPr>
        <w:t>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</w:t>
      </w:r>
      <w:r w:rsidRPr="00295BD2">
        <w:rPr>
          <w:rFonts w:ascii="Times New Roman" w:hAnsi="Times New Roman"/>
          <w:color w:val="000000"/>
          <w:sz w:val="28"/>
          <w:lang w:val="ru-RU"/>
        </w:rPr>
        <w:t>еми народами России.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</w:t>
      </w:r>
      <w:r w:rsidRPr="00295BD2">
        <w:rPr>
          <w:rFonts w:ascii="Times New Roman" w:hAnsi="Times New Roman"/>
          <w:color w:val="000000"/>
          <w:sz w:val="28"/>
          <w:lang w:val="ru-RU"/>
        </w:rPr>
        <w:t>й, традициями и обычаями народов России;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</w:t>
      </w:r>
      <w:r w:rsidRPr="00295BD2">
        <w:rPr>
          <w:rFonts w:ascii="Times New Roman" w:hAnsi="Times New Roman"/>
          <w:color w:val="000000"/>
          <w:sz w:val="28"/>
          <w:lang w:val="ru-RU"/>
        </w:rPr>
        <w:t>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общении, посвящен</w:t>
      </w:r>
      <w:r w:rsidRPr="00295BD2">
        <w:rPr>
          <w:rFonts w:ascii="Times New Roman" w:hAnsi="Times New Roman"/>
          <w:color w:val="000000"/>
          <w:sz w:val="28"/>
          <w:lang w:val="ru-RU"/>
        </w:rPr>
        <w:t>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</w:t>
      </w:r>
      <w:r w:rsidRPr="00295BD2">
        <w:rPr>
          <w:rFonts w:ascii="Times New Roman" w:hAnsi="Times New Roman"/>
          <w:color w:val="000000"/>
          <w:sz w:val="28"/>
          <w:lang w:val="ru-RU"/>
        </w:rPr>
        <w:t>ского языка и речевого этикета.</w:t>
      </w:r>
      <w:proofErr w:type="gramEnd"/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</w:t>
      </w:r>
      <w:r w:rsidRPr="00295BD2">
        <w:rPr>
          <w:rFonts w:ascii="Times New Roman" w:hAnsi="Times New Roman"/>
          <w:color w:val="000000"/>
          <w:sz w:val="28"/>
          <w:lang w:val="ru-RU"/>
        </w:rPr>
        <w:t>ость сопричастности своей семьи к событиям, явлениям, процессам истории России;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>.);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4E18FC" w:rsidRPr="00295BD2" w:rsidRDefault="00065CCD">
      <w:pPr>
        <w:spacing w:after="0" w:line="264" w:lineRule="auto"/>
        <w:ind w:firstLine="600"/>
        <w:jc w:val="both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дискуссиях, не допуская умаления </w:t>
      </w:r>
      <w:r w:rsidRPr="00295BD2">
        <w:rPr>
          <w:rFonts w:ascii="Times New Roman" w:hAnsi="Times New Roman"/>
          <w:color w:val="000000"/>
          <w:sz w:val="28"/>
          <w:lang w:val="ru-RU"/>
        </w:rPr>
        <w:t>подвига народа при защите Отечества.</w:t>
      </w:r>
    </w:p>
    <w:p w:rsidR="004E18FC" w:rsidRPr="00295BD2" w:rsidRDefault="004E18FC">
      <w:pPr>
        <w:rPr>
          <w:lang w:val="ru-RU"/>
        </w:rPr>
        <w:sectPr w:rsidR="004E18FC" w:rsidRPr="00295BD2">
          <w:pgSz w:w="11906" w:h="16383"/>
          <w:pgMar w:top="1134" w:right="850" w:bottom="1134" w:left="1701" w:header="720" w:footer="720" w:gutter="0"/>
          <w:cols w:space="720"/>
        </w:sectPr>
      </w:pPr>
    </w:p>
    <w:p w:rsidR="004E18FC" w:rsidRDefault="00065CCD">
      <w:pPr>
        <w:spacing w:after="0"/>
        <w:ind w:left="120"/>
      </w:pPr>
      <w:bookmarkStart w:id="12" w:name="block-18861973"/>
      <w:bookmarkEnd w:id="9"/>
      <w:r w:rsidRPr="00295B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5BD2" w:rsidRDefault="00295BD2" w:rsidP="00295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95BD2" w:rsidTr="0039020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RP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</w:tbl>
    <w:p w:rsidR="00295BD2" w:rsidRDefault="00295BD2" w:rsidP="00295BD2">
      <w:pPr>
        <w:sectPr w:rsidR="00295B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8FC" w:rsidRDefault="00295BD2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95BD2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Поурочное планирование</w:t>
      </w:r>
    </w:p>
    <w:p w:rsidR="00295BD2" w:rsidRDefault="00295BD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95BD2" w:rsidRDefault="00295BD2" w:rsidP="00295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295BD2" w:rsidTr="0039020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D2" w:rsidRDefault="00295BD2" w:rsidP="00390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D2" w:rsidRDefault="00295BD2" w:rsidP="00390204"/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духовной сфере в годы 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перестройки.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295BD2" w:rsidTr="0039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Pr="00295BD2" w:rsidRDefault="00295BD2" w:rsidP="00390204">
            <w:pPr>
              <w:spacing w:after="0"/>
              <w:ind w:left="135"/>
              <w:rPr>
                <w:lang w:val="ru-RU"/>
              </w:rPr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 w:rsidRPr="00295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95BD2" w:rsidRDefault="00295BD2" w:rsidP="0039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D2" w:rsidRDefault="00295BD2" w:rsidP="00390204"/>
        </w:tc>
      </w:tr>
    </w:tbl>
    <w:p w:rsidR="00295BD2" w:rsidRDefault="00295BD2" w:rsidP="00295BD2">
      <w:pPr>
        <w:sectPr w:rsidR="00295B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BD2" w:rsidRDefault="00295BD2" w:rsidP="00295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5BD2" w:rsidRDefault="00295BD2" w:rsidP="00295B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5BD2" w:rsidRPr="00295BD2" w:rsidRDefault="00295BD2" w:rsidP="00295BD2">
      <w:pPr>
        <w:spacing w:after="0" w:line="480" w:lineRule="auto"/>
        <w:ind w:left="120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Р.,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Чубарьян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А. О. «История. Всеобщая история.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В. Р.,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А. В. «История. История России.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уровень»‌​</w:t>
      </w:r>
    </w:p>
    <w:p w:rsidR="00295BD2" w:rsidRPr="00295BD2" w:rsidRDefault="00295BD2" w:rsidP="00295BD2">
      <w:pPr>
        <w:spacing w:after="0" w:line="480" w:lineRule="auto"/>
        <w:ind w:left="120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95BD2" w:rsidRPr="00295BD2" w:rsidRDefault="00295BD2" w:rsidP="00295BD2">
      <w:pPr>
        <w:spacing w:after="0"/>
        <w:ind w:left="120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>​</w:t>
      </w:r>
    </w:p>
    <w:p w:rsidR="00295BD2" w:rsidRPr="00295BD2" w:rsidRDefault="00295BD2" w:rsidP="00295BD2">
      <w:pPr>
        <w:spacing w:after="0" w:line="480" w:lineRule="auto"/>
        <w:ind w:left="120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5BD2" w:rsidRPr="00295BD2" w:rsidRDefault="00295BD2" w:rsidP="00295BD2">
      <w:pPr>
        <w:spacing w:after="0" w:line="480" w:lineRule="auto"/>
        <w:ind w:left="120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t xml:space="preserve">​‌«История» А. А.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Улунян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, Е.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Ю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Сергеев. под редакцией А.О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Чубарьяна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. (10 -11 класс). —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М.: Просвещение, 2020 г.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«История России с 1945год </w:t>
      </w:r>
      <w:proofErr w:type="gramStart"/>
      <w:r w:rsidRPr="00295BD2">
        <w:rPr>
          <w:rFonts w:ascii="Times New Roman" w:hAnsi="Times New Roman"/>
          <w:color w:val="000000"/>
          <w:sz w:val="28"/>
          <w:lang w:val="ru-RU"/>
        </w:rPr>
        <w:t>–н</w:t>
      </w:r>
      <w:proofErr w:type="gram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ачало 21 века» авторы: Р.В.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95BD2">
        <w:rPr>
          <w:rFonts w:ascii="Times New Roman" w:hAnsi="Times New Roman"/>
          <w:color w:val="000000"/>
          <w:sz w:val="28"/>
          <w:lang w:val="ru-RU"/>
        </w:rPr>
        <w:t>А.В.Торкунов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 xml:space="preserve"> (10 -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11 класс) «Просвещение» 2023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5BD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95BD2">
        <w:rPr>
          <w:rFonts w:ascii="Times New Roman" w:hAnsi="Times New Roman"/>
          <w:color w:val="000000"/>
          <w:sz w:val="28"/>
          <w:lang w:val="ru-RU"/>
        </w:rPr>
        <w:t>/3/11‌​</w:t>
      </w:r>
    </w:p>
    <w:p w:rsidR="00295BD2" w:rsidRPr="00295BD2" w:rsidRDefault="00295BD2" w:rsidP="00295BD2">
      <w:pPr>
        <w:spacing w:after="0"/>
        <w:ind w:left="120"/>
        <w:rPr>
          <w:lang w:val="ru-RU"/>
        </w:rPr>
      </w:pPr>
    </w:p>
    <w:p w:rsidR="00295BD2" w:rsidRPr="00295BD2" w:rsidRDefault="00295BD2" w:rsidP="00295BD2">
      <w:pPr>
        <w:spacing w:after="0" w:line="480" w:lineRule="auto"/>
        <w:ind w:left="120"/>
        <w:rPr>
          <w:lang w:val="ru-RU"/>
        </w:rPr>
      </w:pPr>
      <w:r w:rsidRPr="00295B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5BD2" w:rsidRPr="00295BD2" w:rsidRDefault="00295BD2" w:rsidP="00295BD2">
      <w:pPr>
        <w:spacing w:after="0" w:line="480" w:lineRule="auto"/>
        <w:ind w:left="120"/>
        <w:rPr>
          <w:lang w:val="ru-RU"/>
        </w:rPr>
      </w:pPr>
      <w:r w:rsidRPr="00295B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5BD2">
        <w:rPr>
          <w:rFonts w:ascii="Times New Roman" w:hAnsi="Times New Roman"/>
          <w:color w:val="333333"/>
          <w:sz w:val="28"/>
          <w:lang w:val="ru-RU"/>
        </w:rPr>
        <w:t>​‌</w:t>
      </w:r>
      <w:r w:rsidRPr="00295BD2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295BD2">
        <w:rPr>
          <w:sz w:val="28"/>
          <w:lang w:val="ru-RU"/>
        </w:rPr>
        <w:br/>
      </w:r>
      <w:r w:rsidRPr="00295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5BD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5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95BD2">
        <w:rPr>
          <w:rFonts w:ascii="Times New Roman" w:hAnsi="Times New Roman"/>
          <w:color w:val="000000"/>
          <w:sz w:val="28"/>
          <w:lang w:val="ru-RU"/>
        </w:rPr>
        <w:t>/3/11</w:t>
      </w:r>
      <w:r w:rsidRPr="00295BD2">
        <w:rPr>
          <w:rFonts w:ascii="Times New Roman" w:hAnsi="Times New Roman"/>
          <w:color w:val="333333"/>
          <w:sz w:val="28"/>
          <w:lang w:val="ru-RU"/>
        </w:rPr>
        <w:t>‌</w:t>
      </w:r>
      <w:r w:rsidRPr="00295BD2">
        <w:rPr>
          <w:rFonts w:ascii="Times New Roman" w:hAnsi="Times New Roman"/>
          <w:color w:val="000000"/>
          <w:sz w:val="28"/>
          <w:lang w:val="ru-RU"/>
        </w:rPr>
        <w:t>​</w:t>
      </w:r>
    </w:p>
    <w:p w:rsidR="00295BD2" w:rsidRPr="00295BD2" w:rsidRDefault="00295BD2">
      <w:pPr>
        <w:rPr>
          <w:rFonts w:ascii="Times New Roman" w:hAnsi="Times New Roman" w:cs="Times New Roman"/>
          <w:b/>
          <w:sz w:val="40"/>
          <w:szCs w:val="40"/>
          <w:lang w:val="ru-RU"/>
        </w:rPr>
        <w:sectPr w:rsidR="00295BD2" w:rsidRPr="00295B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8FC" w:rsidRPr="00295BD2" w:rsidRDefault="00295BD2">
      <w:pPr>
        <w:rPr>
          <w:lang w:val="ru-RU"/>
        </w:rPr>
        <w:sectPr w:rsidR="004E18FC" w:rsidRPr="00295BD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8861977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E18FC" w:rsidRPr="00295BD2" w:rsidRDefault="00295BD2">
      <w:pPr>
        <w:rPr>
          <w:lang w:val="ru-RU"/>
        </w:rPr>
        <w:sectPr w:rsidR="004E18FC" w:rsidRPr="00295BD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E18FC" w:rsidRPr="00295BD2" w:rsidRDefault="004E18FC">
      <w:pPr>
        <w:rPr>
          <w:lang w:val="ru-RU"/>
        </w:rPr>
        <w:sectPr w:rsidR="004E18FC" w:rsidRPr="00295B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8FC" w:rsidRPr="00295BD2" w:rsidRDefault="00295BD2">
      <w:pPr>
        <w:rPr>
          <w:lang w:val="ru-RU"/>
        </w:rPr>
        <w:sectPr w:rsidR="004E18FC" w:rsidRPr="00295BD2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18861976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5" w:name="_GoBack"/>
      <w:bookmarkEnd w:id="15"/>
    </w:p>
    <w:bookmarkEnd w:id="14"/>
    <w:p w:rsidR="00065CCD" w:rsidRPr="00295BD2" w:rsidRDefault="00065CCD">
      <w:pPr>
        <w:rPr>
          <w:lang w:val="ru-RU"/>
        </w:rPr>
      </w:pPr>
    </w:p>
    <w:sectPr w:rsidR="00065CCD" w:rsidRPr="00295B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18FC"/>
    <w:rsid w:val="00065CCD"/>
    <w:rsid w:val="00295BD2"/>
    <w:rsid w:val="004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9458</Words>
  <Characters>53916</Characters>
  <Application>Microsoft Office Word</Application>
  <DocSecurity>0</DocSecurity>
  <Lines>449</Lines>
  <Paragraphs>126</Paragraphs>
  <ScaleCrop>false</ScaleCrop>
  <Company/>
  <LinksUpToDate>false</LinksUpToDate>
  <CharactersWithSpaces>63248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2023-09-21T10:50:00Z</dcterms:created>
  <dcterms:modified xsi:type="dcterms:W3CDTF">2023-09-21T11:00:00Z</dcterms:modified>
</cp:coreProperties>
</file>